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Souhlas rodičů s poskytováním informací o zdravotním stavu dítěte vedoucímu/zdravotníkovi akce: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 době konání letního skautského tábora 148. oddílu Rys v Horosedlech (pořádá Junák – český skaut, středisko STOVKA Praha, z.s.), tj.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5. - 18. 7. 2020 </w:t>
      </w:r>
      <w:r w:rsidDel="00000000" w:rsidR="00000000" w:rsidRPr="00000000">
        <w:rPr>
          <w:vertAlign w:val="baseline"/>
          <w:rtl w:val="0"/>
        </w:rPr>
        <w:t xml:space="preserve">souhlasím s poskytováním informací o zdravotním stavu mého nezletilého syna / mé nezletilé dcery ………………………………………… (jméno a příjmení), nar. …………………….</w:t>
        <w:br w:type="textWrapping"/>
        <w:t xml:space="preserve">ve smyslu ustanovení § 31 zákona č. 372/2011 Sb. o zdravotních službách ve znění pozdějších předpisů (dále jen „zákon o zdravotních službách“):</w:t>
      </w:r>
    </w:p>
    <w:p w:rsidR="00000000" w:rsidDel="00000000" w:rsidP="00000000" w:rsidRDefault="00000000" w:rsidRPr="00000000" w14:paraId="00000004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Karolíně Soukupové, nar. 12. 6. 1999, bydlištěm V Kaštánkách 1074, Pečky, 28911 (zdravotník tábora)</w:t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Elišce </w:t>
      </w:r>
      <w:r w:rsidDel="00000000" w:rsidR="00000000" w:rsidRPr="00000000">
        <w:rPr>
          <w:rtl w:val="0"/>
        </w:rPr>
        <w:t xml:space="preserve">Struškové</w:t>
      </w:r>
      <w:r w:rsidDel="00000000" w:rsidR="00000000" w:rsidRPr="00000000">
        <w:rPr>
          <w:vertAlign w:val="baseline"/>
          <w:rtl w:val="0"/>
        </w:rPr>
        <w:t xml:space="preserve">, nar. 4. 6. 1997, bydlištěm K Habrovci 454, Strančice, 25163 (vedoucí tábora).</w:t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Kontaktní údaje zákonných zástupců nezletilého: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 případě nutnosti, prosím, kontaktujte zákonné zástupce výše uvedeného dítěte na těchto telefonních číslech:</w:t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Příjmení, jméno: …………………………………………,</w:t>
        <w:tab/>
      </w:r>
    </w:p>
    <w:p w:rsidR="00000000" w:rsidDel="00000000" w:rsidP="00000000" w:rsidRDefault="00000000" w:rsidRPr="00000000" w14:paraId="0000000A">
      <w:pPr>
        <w:spacing w:line="360" w:lineRule="auto"/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telefonní číslo: ………………………</w:t>
      </w:r>
    </w:p>
    <w:p w:rsidR="00000000" w:rsidDel="00000000" w:rsidP="00000000" w:rsidRDefault="00000000" w:rsidRPr="00000000" w14:paraId="0000000B">
      <w:pPr>
        <w:spacing w:line="360" w:lineRule="auto"/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telefonní číslo: ………………………</w:t>
      </w:r>
    </w:p>
    <w:p w:rsidR="00000000" w:rsidDel="00000000" w:rsidP="00000000" w:rsidRDefault="00000000" w:rsidRPr="00000000" w14:paraId="0000000C">
      <w:pPr>
        <w:spacing w:line="36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Příjmení, jméno: …………………………………………,</w:t>
        <w:tab/>
      </w:r>
    </w:p>
    <w:p w:rsidR="00000000" w:rsidDel="00000000" w:rsidP="00000000" w:rsidRDefault="00000000" w:rsidRPr="00000000" w14:paraId="0000000E">
      <w:pPr>
        <w:spacing w:line="360" w:lineRule="auto"/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telefonní číslo: ………………………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vertAlign w:val="baseline"/>
          <w:rtl w:val="0"/>
        </w:rPr>
        <w:tab/>
        <w:tab/>
        <w:t xml:space="preserve">telefonní číslo: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 ………………… dne……………………… </w:t>
      </w:r>
    </w:p>
    <w:p w:rsidR="00000000" w:rsidDel="00000000" w:rsidP="00000000" w:rsidRDefault="00000000" w:rsidRPr="00000000" w14:paraId="00000012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Podpisy zákonných zástupců nezletilého:</w:t>
      </w:r>
    </w:p>
    <w:p w:rsidR="00000000" w:rsidDel="00000000" w:rsidP="00000000" w:rsidRDefault="00000000" w:rsidRPr="00000000" w14:paraId="00000014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160" w:right="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</w:t>
        <w:tab/>
        <w:t xml:space="preserve">………………………………</w:t>
      </w:r>
    </w:p>
    <w:p w:rsidR="00000000" w:rsidDel="00000000" w:rsidP="00000000" w:rsidRDefault="00000000" w:rsidRPr="00000000" w14:paraId="00000016">
      <w:pPr>
        <w:ind w:left="2832" w:right="0" w:firstLine="708.000000000000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příjmení, jméno</w:t>
        <w:tab/>
        <w:tab/>
        <w:tab/>
        <w:t xml:space="preserve">příjmení, jméno</w:t>
      </w:r>
    </w:p>
    <w:p w:rsidR="00000000" w:rsidDel="00000000" w:rsidP="00000000" w:rsidRDefault="00000000" w:rsidRPr="00000000" w14:paraId="00000017">
      <w:pPr>
        <w:ind w:left="2832" w:right="0" w:firstLine="708.000000000000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540" w:right="0" w:firstLine="708.000000000000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80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</w:t>
        <w:tab/>
        <w:t xml:space="preserve">………………………………</w:t>
      </w:r>
    </w:p>
    <w:p w:rsidR="00000000" w:rsidDel="00000000" w:rsidP="00000000" w:rsidRDefault="00000000" w:rsidRPr="00000000" w14:paraId="0000001A">
      <w:pPr>
        <w:ind w:left="3540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podpis</w:t>
        <w:tab/>
        <w:tab/>
        <w:tab/>
        <w:tab/>
        <w:t xml:space="preserve"> podpis</w:t>
      </w:r>
    </w:p>
    <w:sectPr>
      <w:pgSz w:h="16838" w:w="11906"/>
      <w:pgMar w:bottom="1134" w:top="1417" w:left="1273" w:right="127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